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" ContentType="image/tiff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C48A6" w14:textId="214311C7" w:rsidR="00C4235F" w:rsidRPr="00FF2EFD" w:rsidRDefault="00FF2EFD" w:rsidP="00FF2EFD">
      <w:pPr>
        <w:pStyle w:val="Textkrper"/>
        <w:spacing w:before="40" w:after="40" w:line="400" w:lineRule="atLeast"/>
        <w:ind w:left="482" w:hanging="482"/>
        <w:jc w:val="right"/>
        <w:rPr>
          <w:rFonts w:cs="Arial"/>
          <w:bCs/>
          <w:sz w:val="28"/>
          <w:szCs w:val="28"/>
        </w:rPr>
      </w:pPr>
      <w:r w:rsidRPr="00FF2EFD">
        <w:rPr>
          <w:rFonts w:cs="Arial"/>
          <w:bCs/>
          <w:sz w:val="28"/>
          <w:szCs w:val="28"/>
        </w:rPr>
        <w:t>Name: _______________</w:t>
      </w:r>
      <w:r>
        <w:rPr>
          <w:rFonts w:cs="Arial"/>
          <w:bCs/>
          <w:sz w:val="28"/>
          <w:szCs w:val="28"/>
        </w:rPr>
        <w:t>_____</w:t>
      </w:r>
    </w:p>
    <w:p w14:paraId="6F6039B6" w14:textId="20BDE9D3" w:rsidR="00C74C37" w:rsidRDefault="00FF2EFD" w:rsidP="00036CCB">
      <w:pPr>
        <w:pStyle w:val="Textkrper"/>
        <w:spacing w:before="40" w:after="40" w:line="300" w:lineRule="atLeast"/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cs="Arial"/>
          <w:noProof/>
          <w:sz w:val="22"/>
          <w:szCs w:val="22"/>
          <w:lang w:eastAsia="de-DE"/>
        </w:rPr>
        <w:drawing>
          <wp:anchor distT="0" distB="0" distL="114300" distR="114300" simplePos="0" relativeHeight="251659264" behindDoc="1" locked="0" layoutInCell="1" allowOverlap="1" wp14:anchorId="362E8AA2" wp14:editId="3289295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9333865" cy="5170805"/>
            <wp:effectExtent l="0" t="0" r="0" b="10795"/>
            <wp:wrapNone/>
            <wp:docPr id="1" name="Bild 1" descr="Macintosh HD:Users:mertens:Desktop:Bildschirmfoto 2015-06-24 um 09.49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mertens:Desktop:Bildschirmfoto 2015-06-24 um 09.49.0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3" t="6594"/>
                    <a:stretch/>
                  </pic:blipFill>
                  <pic:spPr bwMode="auto">
                    <a:xfrm>
                      <a:off x="0" y="0"/>
                      <a:ext cx="9333865" cy="517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cx="http://schemas.microsoft.com/office/drawing/2014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D0EB26" w14:textId="77777777" w:rsidR="00C74C37" w:rsidRPr="00C74C37" w:rsidRDefault="00C74C37" w:rsidP="00C74C37">
      <w:pPr>
        <w:rPr>
          <w:lang w:eastAsia="en-US"/>
        </w:rPr>
      </w:pPr>
    </w:p>
    <w:p w14:paraId="3B592A1F" w14:textId="77777777" w:rsidR="00C74C37" w:rsidRPr="00C74C37" w:rsidRDefault="00C74C37" w:rsidP="00C74C37">
      <w:pPr>
        <w:rPr>
          <w:lang w:eastAsia="en-US"/>
        </w:rPr>
      </w:pPr>
    </w:p>
    <w:p w14:paraId="4CCB2E4C" w14:textId="77777777" w:rsidR="00C74C37" w:rsidRPr="00C74C37" w:rsidRDefault="00C74C37" w:rsidP="00C74C37">
      <w:pPr>
        <w:rPr>
          <w:lang w:eastAsia="en-US"/>
        </w:rPr>
      </w:pPr>
    </w:p>
    <w:p w14:paraId="2B5A6A3C" w14:textId="77777777" w:rsidR="00C74C37" w:rsidRPr="00C74C37" w:rsidRDefault="00C74C37" w:rsidP="00C74C37">
      <w:pPr>
        <w:rPr>
          <w:lang w:eastAsia="en-US"/>
        </w:rPr>
      </w:pPr>
    </w:p>
    <w:p w14:paraId="0D6094DE" w14:textId="77777777" w:rsidR="00C74C37" w:rsidRPr="00C74C37" w:rsidRDefault="00C74C37" w:rsidP="00C74C37">
      <w:pPr>
        <w:rPr>
          <w:lang w:eastAsia="en-US"/>
        </w:rPr>
      </w:pPr>
    </w:p>
    <w:p w14:paraId="09DD7015" w14:textId="77777777" w:rsidR="00C74C37" w:rsidRPr="00C74C37" w:rsidRDefault="00C74C37" w:rsidP="00C74C37">
      <w:pPr>
        <w:rPr>
          <w:lang w:eastAsia="en-US"/>
        </w:rPr>
      </w:pPr>
    </w:p>
    <w:p w14:paraId="14D1FFC4" w14:textId="77777777" w:rsidR="00C74C37" w:rsidRPr="00C74C37" w:rsidRDefault="00C74C37" w:rsidP="00C74C37">
      <w:pPr>
        <w:rPr>
          <w:lang w:eastAsia="en-US"/>
        </w:rPr>
      </w:pPr>
    </w:p>
    <w:p w14:paraId="5F759562" w14:textId="77777777" w:rsidR="00C74C37" w:rsidRPr="00C74C37" w:rsidRDefault="00C74C37" w:rsidP="00C74C37">
      <w:pPr>
        <w:rPr>
          <w:lang w:eastAsia="en-US"/>
        </w:rPr>
      </w:pPr>
    </w:p>
    <w:p w14:paraId="7BD53408" w14:textId="77777777" w:rsidR="00C74C37" w:rsidRPr="00C74C37" w:rsidRDefault="00C74C37" w:rsidP="00C74C37">
      <w:pPr>
        <w:rPr>
          <w:lang w:eastAsia="en-US"/>
        </w:rPr>
      </w:pPr>
    </w:p>
    <w:p w14:paraId="79C8F127" w14:textId="77777777" w:rsidR="00C74C37" w:rsidRPr="00C74C37" w:rsidRDefault="00C74C37" w:rsidP="00C74C37">
      <w:pPr>
        <w:rPr>
          <w:lang w:eastAsia="en-US"/>
        </w:rPr>
      </w:pPr>
    </w:p>
    <w:p w14:paraId="03E3E8C7" w14:textId="77777777" w:rsidR="00C74C37" w:rsidRPr="00C74C37" w:rsidRDefault="00C74C37" w:rsidP="00C74C37">
      <w:pPr>
        <w:rPr>
          <w:lang w:eastAsia="en-US"/>
        </w:rPr>
      </w:pPr>
    </w:p>
    <w:p w14:paraId="32B06370" w14:textId="77777777" w:rsidR="00C74C37" w:rsidRPr="00C74C37" w:rsidRDefault="00C74C37" w:rsidP="00C74C37">
      <w:pPr>
        <w:rPr>
          <w:lang w:eastAsia="en-US"/>
        </w:rPr>
      </w:pPr>
    </w:p>
    <w:p w14:paraId="39CE2C86" w14:textId="77777777" w:rsidR="00C74C37" w:rsidRPr="00C74C37" w:rsidRDefault="00C74C37" w:rsidP="00C74C37">
      <w:pPr>
        <w:rPr>
          <w:lang w:eastAsia="en-US"/>
        </w:rPr>
      </w:pPr>
    </w:p>
    <w:p w14:paraId="442A001F" w14:textId="77777777" w:rsidR="00C74C37" w:rsidRPr="00C74C37" w:rsidRDefault="00C74C37" w:rsidP="00C74C37">
      <w:pPr>
        <w:rPr>
          <w:lang w:eastAsia="en-US"/>
        </w:rPr>
      </w:pPr>
    </w:p>
    <w:p w14:paraId="30C00F7B" w14:textId="1A537FC7" w:rsidR="00C74C37" w:rsidRDefault="00C74C37" w:rsidP="00C74C37">
      <w:pPr>
        <w:rPr>
          <w:lang w:eastAsia="en-US"/>
        </w:rPr>
      </w:pPr>
    </w:p>
    <w:p w14:paraId="2D37D8EF" w14:textId="77777777" w:rsidR="00C74C37" w:rsidRPr="00C74C37" w:rsidRDefault="00C74C37" w:rsidP="00C74C37">
      <w:pPr>
        <w:rPr>
          <w:lang w:eastAsia="en-US"/>
        </w:rPr>
      </w:pPr>
    </w:p>
    <w:p w14:paraId="1744123C" w14:textId="77777777" w:rsidR="00C74C37" w:rsidRPr="00C74C37" w:rsidRDefault="00C74C37" w:rsidP="00C74C37">
      <w:pPr>
        <w:rPr>
          <w:lang w:eastAsia="en-US"/>
        </w:rPr>
      </w:pPr>
    </w:p>
    <w:p w14:paraId="218FB4D9" w14:textId="77777777" w:rsidR="00C74C37" w:rsidRPr="00C74C37" w:rsidRDefault="00C74C37" w:rsidP="00C74C37">
      <w:pPr>
        <w:rPr>
          <w:lang w:eastAsia="en-US"/>
        </w:rPr>
      </w:pPr>
    </w:p>
    <w:p w14:paraId="72B304A6" w14:textId="77777777" w:rsidR="00C74C37" w:rsidRPr="00C74C37" w:rsidRDefault="00C74C37" w:rsidP="00C74C37">
      <w:pPr>
        <w:rPr>
          <w:lang w:eastAsia="en-US"/>
        </w:rPr>
      </w:pPr>
    </w:p>
    <w:p w14:paraId="47E79C1D" w14:textId="77777777" w:rsidR="00C74C37" w:rsidRPr="00C74C37" w:rsidRDefault="00C74C37" w:rsidP="00C74C37">
      <w:pPr>
        <w:rPr>
          <w:lang w:eastAsia="en-US"/>
        </w:rPr>
      </w:pPr>
    </w:p>
    <w:p w14:paraId="1059B8F5" w14:textId="1B5CE319" w:rsidR="00C74C37" w:rsidRDefault="00C74C37" w:rsidP="00C74C37">
      <w:pPr>
        <w:rPr>
          <w:lang w:eastAsia="en-US"/>
        </w:rPr>
      </w:pPr>
    </w:p>
    <w:p w14:paraId="05A05041" w14:textId="77777777" w:rsidR="00C74C37" w:rsidRPr="00C74C37" w:rsidRDefault="00C74C37" w:rsidP="00C74C37">
      <w:pPr>
        <w:rPr>
          <w:lang w:eastAsia="en-US"/>
        </w:rPr>
      </w:pPr>
    </w:p>
    <w:p w14:paraId="3C0ECAFC" w14:textId="77777777" w:rsidR="00C74C37" w:rsidRPr="00C74C37" w:rsidRDefault="00C74C37" w:rsidP="00C74C37">
      <w:pPr>
        <w:rPr>
          <w:lang w:eastAsia="en-US"/>
        </w:rPr>
      </w:pPr>
    </w:p>
    <w:p w14:paraId="5580F266" w14:textId="1E8E096E" w:rsidR="00C74C37" w:rsidRDefault="00C74C37" w:rsidP="00C74C37">
      <w:pPr>
        <w:rPr>
          <w:lang w:eastAsia="en-US"/>
        </w:rPr>
      </w:pPr>
    </w:p>
    <w:p w14:paraId="4A0C794F" w14:textId="6F8127A3" w:rsidR="00036CCB" w:rsidRPr="00C74C37" w:rsidRDefault="008E34E5" w:rsidP="00C74C37">
      <w:pPr>
        <w:tabs>
          <w:tab w:val="left" w:pos="10226"/>
        </w:tabs>
        <w:rPr>
          <w:lang w:eastAsia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DA79C5" wp14:editId="4173D12B">
                <wp:simplePos x="0" y="0"/>
                <wp:positionH relativeFrom="column">
                  <wp:posOffset>-16510</wp:posOffset>
                </wp:positionH>
                <wp:positionV relativeFrom="paragraph">
                  <wp:posOffset>480060</wp:posOffset>
                </wp:positionV>
                <wp:extent cx="1600200" cy="808355"/>
                <wp:effectExtent l="0" t="0" r="25400" b="3810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8083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9E610A" w14:textId="0C3A2BA0" w:rsidR="008E34E5" w:rsidRDefault="008E34E5">
                            <w:r>
                              <w:t>Ernst Klett Verlag GmbH. Nussknacker 1 (Maier 2013, S. 4–5)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DA79C5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2" o:spid="_x0000_s1026" type="#_x0000_t202" style="position:absolute;margin-left:-1.3pt;margin-top:37.8pt;width:126pt;height:63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" filled="f" strokeweight=".5pt">
                <v:textbox style="mso-fit-shape-to-text:t">
                  <w:txbxContent>
                    <w:p w14:paraId="489E610A" w14:textId="0C3A2BA0" w:rsidR="008E34E5" w:rsidRDefault="008E34E5">
                      <w:r>
                        <w:t>Ernst Klett Verlag GmbH. Nussknacker 1 (Maier 2013, S. 4–5)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4C37">
        <w:rPr>
          <w:lang w:eastAsia="en-US"/>
        </w:rPr>
        <w:tab/>
      </w:r>
    </w:p>
    <w:sectPr w:rsidR="00036CCB" w:rsidRPr="00C74C37" w:rsidSect="00FF2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418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B5BEA" w14:textId="77777777" w:rsidR="002F56AD" w:rsidRDefault="002F56AD">
      <w:pPr>
        <w:spacing w:after="0"/>
      </w:pPr>
      <w:r>
        <w:separator/>
      </w:r>
    </w:p>
  </w:endnote>
  <w:endnote w:type="continuationSeparator" w:id="0">
    <w:p w14:paraId="3C978C1D" w14:textId="77777777" w:rsidR="002F56AD" w:rsidRDefault="002F5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enQuanYi Zen Hei">
    <w:altName w:val="Arial Unicode MS"/>
    <w:charset w:val="80"/>
    <w:family w:val="auto"/>
    <w:pitch w:val="variable"/>
    <w:sig w:usb0="00000000" w:usb1="2BDF7DFB" w:usb2="00000036" w:usb3="00000000" w:csb0="003E000D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631CB8D8" w:rsidR="00A3243E" w:rsidRDefault="00A3243E" w:rsidP="00460563">
    <w:pPr>
      <w:pStyle w:val="Fuzeile"/>
      <w:rPr>
        <w:rStyle w:val="Seitenzahl"/>
      </w:rPr>
    </w:pPr>
  </w:p>
  <w:p w14:paraId="07C38570" w14:textId="5FEC27D5" w:rsidR="00036CCB" w:rsidRDefault="00C74C37" w:rsidP="00036CCB">
    <w:pPr>
      <w:pStyle w:val="Fuzeile"/>
      <w:jc w:val="center"/>
      <w:rPr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35077022">
          <wp:simplePos x="0" y="0"/>
          <wp:positionH relativeFrom="column">
            <wp:posOffset>8508365</wp:posOffset>
          </wp:positionH>
          <wp:positionV relativeFrom="paragraph">
            <wp:posOffset>69850</wp:posOffset>
          </wp:positionV>
          <wp:extent cx="743585" cy="260350"/>
          <wp:effectExtent l="0" t="0" r="0" b="6350"/>
          <wp:wrapTopAndBottom/>
          <wp:docPr id="13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585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CCB" w:rsidRPr="00FE362E">
      <w:rPr>
        <w:i/>
        <w:sz w:val="18"/>
        <w:szCs w:val="18"/>
      </w:rPr>
      <w:t xml:space="preserve">DZLM • </w:t>
    </w:r>
    <w:r w:rsidR="00036CCB">
      <w:rPr>
        <w:i/>
        <w:sz w:val="18"/>
        <w:szCs w:val="18"/>
      </w:rPr>
      <w:t>PB 3</w:t>
    </w:r>
    <w:r w:rsidR="00036CCB" w:rsidRPr="00FE362E">
      <w:rPr>
        <w:i/>
        <w:sz w:val="18"/>
        <w:szCs w:val="18"/>
      </w:rPr>
      <w:t xml:space="preserve"> ›</w:t>
    </w:r>
    <w:r w:rsidR="00036CCB">
      <w:rPr>
        <w:i/>
        <w:sz w:val="18"/>
        <w:szCs w:val="18"/>
      </w:rPr>
      <w:t>Heterogene Lerngruppen</w:t>
    </w:r>
    <w:r w:rsidR="00036CCB" w:rsidRPr="00FE362E">
      <w:rPr>
        <w:i/>
        <w:sz w:val="18"/>
        <w:szCs w:val="18"/>
      </w:rPr>
      <w:t>‹</w:t>
    </w:r>
    <w:r w:rsidR="00036CCB">
      <w:rPr>
        <w:i/>
        <w:sz w:val="18"/>
        <w:szCs w:val="18"/>
      </w:rPr>
      <w:t xml:space="preserve"> • </w:t>
    </w:r>
  </w:p>
  <w:p w14:paraId="72E2BC30" w14:textId="037D1271" w:rsidR="00036CCB" w:rsidRPr="00BA6C6B" w:rsidRDefault="00036CCB" w:rsidP="00036CCB">
    <w:pPr>
      <w:pStyle w:val="Fuzeile"/>
      <w:jc w:val="center"/>
      <w:rPr>
        <w:rFonts w:cs="Arial"/>
        <w:b/>
        <w:i/>
        <w:sz w:val="18"/>
        <w:szCs w:val="18"/>
      </w:rPr>
    </w:pPr>
    <w:r>
      <w:rPr>
        <w:i/>
        <w:sz w:val="18"/>
        <w:szCs w:val="18"/>
      </w:rPr>
      <w:t>Thema ›Zahlvorstellungen‹</w:t>
    </w:r>
  </w:p>
  <w:p w14:paraId="36672814" w14:textId="77777777" w:rsidR="00A3243E" w:rsidRDefault="00A3243E" w:rsidP="009F47EB">
    <w:pPr>
      <w:pStyle w:val="Fuzeile"/>
      <w:jc w:val="righ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1F05A" w14:textId="77777777" w:rsidR="000F5AB1" w:rsidRDefault="000F5AB1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04A67" w14:textId="77777777" w:rsidR="002F56AD" w:rsidRDefault="002F56AD">
      <w:pPr>
        <w:spacing w:after="0"/>
      </w:pPr>
      <w:r>
        <w:separator/>
      </w:r>
    </w:p>
  </w:footnote>
  <w:footnote w:type="continuationSeparator" w:id="0">
    <w:p w14:paraId="2921F24E" w14:textId="77777777" w:rsidR="002F56AD" w:rsidRDefault="002F56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A0E7E" w14:textId="77777777" w:rsidR="000F5AB1" w:rsidRDefault="000F5AB1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40BE4B6">
              <wp:simplePos x="0" y="0"/>
              <wp:positionH relativeFrom="column">
                <wp:posOffset>7879</wp:posOffset>
              </wp:positionH>
              <wp:positionV relativeFrom="paragraph">
                <wp:posOffset>85256</wp:posOffset>
              </wp:positionV>
              <wp:extent cx="9724766" cy="45719"/>
              <wp:effectExtent l="0" t="0" r="3810" b="5715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724766" cy="45719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cx="http://schemas.microsoft.com/office/drawing/20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cx="http://schemas.microsoft.com/office/drawing/20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rect w14:anchorId="725D4662" id="Rectangle 42" o:spid="_x0000_s1026" style="position:absolute;margin-left:.6pt;margin-top:6.7pt;width:765.7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" fillcolor="#327a86" stroked="f">
              <v:textbox inset=",7.2pt,,7.2pt"/>
            </v:rect>
          </w:pict>
        </mc:Fallback>
      </mc:AlternateContent>
    </w:r>
  </w:p>
  <w:p w14:paraId="36F8257D" w14:textId="3B0AF98C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0C2467CB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2F144847" w:rsidR="00A3243E" w:rsidRDefault="00FF2EFD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255217D7">
              <wp:simplePos x="0" y="0"/>
              <wp:positionH relativeFrom="column">
                <wp:posOffset>5005705</wp:posOffset>
              </wp:positionH>
              <wp:positionV relativeFrom="paragraph">
                <wp:posOffset>15240</wp:posOffset>
              </wp:positionV>
              <wp:extent cx="4673600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1F20B9BA" w:rsidR="00A3243E" w:rsidRPr="000F5AB1" w:rsidRDefault="00C4235F" w:rsidP="00036CCB">
                          <w:pPr>
                            <w:pStyle w:val="1Ttel"/>
                            <w:jc w:val="right"/>
                            <w:rPr>
                              <w:sz w:val="24"/>
                            </w:rPr>
                          </w:pPr>
                          <w:r w:rsidRPr="000F5AB1">
                            <w:rPr>
                              <w:sz w:val="24"/>
                            </w:rPr>
                            <w:t>Arbeitsblatt 1</w:t>
                          </w:r>
                          <w:r w:rsidR="00A3243E" w:rsidRPr="000F5AB1">
                            <w:rPr>
                              <w:sz w:val="24"/>
                            </w:rPr>
                            <w:t xml:space="preserve"> | </w:t>
                          </w:r>
                          <w:r w:rsidR="00036CCB" w:rsidRPr="000F5AB1">
                            <w:rPr>
                              <w:sz w:val="24"/>
                            </w:rPr>
                            <w:t>Zahlvorstellungen</w:t>
                          </w:r>
                          <w:r w:rsidR="00A3243E" w:rsidRPr="000F5AB1">
                            <w:rPr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759BAAC0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left:0;text-align:left;margin-left:394.15pt;margin-top:1.2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" filled="f" stroked="f">
              <v:textbox>
                <w:txbxContent>
                  <w:p w14:paraId="4C166F39" w14:textId="1F20B9BA" w:rsidR="00A3243E" w:rsidRPr="000F5AB1" w:rsidRDefault="00C4235F" w:rsidP="00036CCB">
                    <w:pPr>
                      <w:pStyle w:val="1Ttel"/>
                      <w:jc w:val="right"/>
                      <w:rPr>
                        <w:sz w:val="24"/>
                      </w:rPr>
                    </w:pPr>
                    <w:r w:rsidRPr="000F5AB1">
                      <w:rPr>
                        <w:sz w:val="24"/>
                      </w:rPr>
                      <w:t>Arbeitsblatt 1</w:t>
                    </w:r>
                    <w:r w:rsidR="00A3243E" w:rsidRPr="000F5AB1">
                      <w:rPr>
                        <w:sz w:val="24"/>
                      </w:rPr>
                      <w:t xml:space="preserve"> | </w:t>
                    </w:r>
                    <w:r w:rsidR="00036CCB" w:rsidRPr="000F5AB1">
                      <w:rPr>
                        <w:sz w:val="24"/>
                      </w:rPr>
                      <w:t>Zahlvorstellungen</w:t>
                    </w:r>
                    <w:r w:rsidR="00A3243E" w:rsidRPr="000F5AB1"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963FE80" w14:textId="549FEC8B" w:rsidR="00A3243E" w:rsidRDefault="00A3243E" w:rsidP="009F47EB">
    <w:pPr>
      <w:pStyle w:val="Kopfzeile"/>
    </w:pPr>
    <w:r>
      <w:t xml:space="preserve">           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12161" w14:textId="77777777" w:rsidR="000F5AB1" w:rsidRDefault="000F5AB1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>
    <w:nsid w:val="5CC40B4C"/>
    <w:multiLevelType w:val="hybridMultilevel"/>
    <w:tmpl w:val="437C3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10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030E8"/>
    <w:rsid w:val="00036CCB"/>
    <w:rsid w:val="000D7344"/>
    <w:rsid w:val="000F5AB1"/>
    <w:rsid w:val="00125D4B"/>
    <w:rsid w:val="0012799B"/>
    <w:rsid w:val="001474A4"/>
    <w:rsid w:val="001E15C5"/>
    <w:rsid w:val="001F145C"/>
    <w:rsid w:val="00202782"/>
    <w:rsid w:val="00280478"/>
    <w:rsid w:val="002B22F5"/>
    <w:rsid w:val="002F56AD"/>
    <w:rsid w:val="0032585D"/>
    <w:rsid w:val="00364016"/>
    <w:rsid w:val="003671D1"/>
    <w:rsid w:val="003F4DC1"/>
    <w:rsid w:val="004401B0"/>
    <w:rsid w:val="00460563"/>
    <w:rsid w:val="004728EF"/>
    <w:rsid w:val="004D3CF4"/>
    <w:rsid w:val="00561758"/>
    <w:rsid w:val="005A4FD7"/>
    <w:rsid w:val="005D0B74"/>
    <w:rsid w:val="005E1694"/>
    <w:rsid w:val="00680503"/>
    <w:rsid w:val="006A5ADA"/>
    <w:rsid w:val="006C5065"/>
    <w:rsid w:val="008227BA"/>
    <w:rsid w:val="008E34E5"/>
    <w:rsid w:val="009163F8"/>
    <w:rsid w:val="00967DF3"/>
    <w:rsid w:val="009C5BC8"/>
    <w:rsid w:val="009F47EB"/>
    <w:rsid w:val="00A3243E"/>
    <w:rsid w:val="00AB06D2"/>
    <w:rsid w:val="00B0075D"/>
    <w:rsid w:val="00B0118B"/>
    <w:rsid w:val="00B10167"/>
    <w:rsid w:val="00B34D74"/>
    <w:rsid w:val="00B5748C"/>
    <w:rsid w:val="00BE3748"/>
    <w:rsid w:val="00BE5E35"/>
    <w:rsid w:val="00C4235F"/>
    <w:rsid w:val="00C74A1A"/>
    <w:rsid w:val="00C74C37"/>
    <w:rsid w:val="00CD0990"/>
    <w:rsid w:val="00DF3B98"/>
    <w:rsid w:val="00E0569C"/>
    <w:rsid w:val="00FE30BE"/>
    <w:rsid w:val="00FE630D"/>
    <w:rsid w:val="00FF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character" w:customStyle="1" w:styleId="FuzeileZchn1">
    <w:name w:val="Fußzeile Zchn1"/>
    <w:basedOn w:val="Absatz-Standardschriftart"/>
    <w:rsid w:val="00036CCB"/>
    <w:rPr>
      <w:rFonts w:ascii="Arial" w:eastAsia="WenQuanYi Zen Hei" w:hAnsi="Arial" w:cs="Calibri"/>
      <w:sz w:val="24"/>
      <w:szCs w:val="24"/>
      <w:lang w:eastAsia="en-US"/>
    </w:rPr>
  </w:style>
  <w:style w:type="paragraph" w:styleId="Textkrper">
    <w:name w:val="Body Text"/>
    <w:basedOn w:val="Standard"/>
    <w:link w:val="TextkrperZchn"/>
    <w:rsid w:val="00036CCB"/>
    <w:pPr>
      <w:tabs>
        <w:tab w:val="left" w:pos="708"/>
      </w:tabs>
      <w:suppressAutoHyphens/>
      <w:spacing w:after="120" w:line="100" w:lineRule="atLeast"/>
      <w:ind w:left="480" w:hanging="480"/>
      <w:contextualSpacing w:val="0"/>
    </w:pPr>
    <w:rPr>
      <w:rFonts w:ascii="Arial" w:eastAsia="WenQuanYi Zen Hei" w:hAnsi="Arial" w:cs="Calibri"/>
      <w:lang w:eastAsia="en-US"/>
    </w:rPr>
  </w:style>
  <w:style w:type="character" w:customStyle="1" w:styleId="TextkrperZchn">
    <w:name w:val="Textkörper Zchn"/>
    <w:basedOn w:val="Absatz-Standardschriftart"/>
    <w:link w:val="Textkrper"/>
    <w:rsid w:val="00036CCB"/>
    <w:rPr>
      <w:rFonts w:ascii="Arial" w:eastAsia="WenQuanYi Zen Hei" w:hAnsi="Arial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4B37F-2960-5E4E-89E2-2086D545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7</cp:revision>
  <cp:lastPrinted>2016-12-05T13:23:00Z</cp:lastPrinted>
  <dcterms:created xsi:type="dcterms:W3CDTF">2017-03-06T08:52:00Z</dcterms:created>
  <dcterms:modified xsi:type="dcterms:W3CDTF">2017-12-22T12:51:00Z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